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Pr="00871DB3" w:rsidRDefault="0013312A" w:rsidP="008B0CFD">
      <w:pPr>
        <w:pStyle w:val="Heading1"/>
      </w:pPr>
      <w:r w:rsidRPr="00871DB3">
        <w:t>Mississippi State University</w:t>
      </w:r>
      <w:r w:rsidR="00871DB3" w:rsidRPr="00871DB3">
        <w:br/>
      </w:r>
      <w:r w:rsidRPr="00871DB3">
        <w:t>Notice of Proposed Sole Source Purchase</w:t>
      </w:r>
      <w:r w:rsidR="00027DD6" w:rsidRPr="00871DB3">
        <w:t xml:space="preserve"> </w:t>
      </w:r>
    </w:p>
    <w:p w14:paraId="10D82F01" w14:textId="77777777" w:rsidR="0013312A" w:rsidRPr="00DA5C58" w:rsidRDefault="0013312A" w:rsidP="008B0CFD">
      <w:pPr>
        <w:pStyle w:val="Heading2"/>
      </w:pPr>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1027A1">
      <w:pPr>
        <w:pStyle w:val="Heading3"/>
        <w:numPr>
          <w:ilvl w:val="0"/>
          <w:numId w:val="3"/>
        </w:numPr>
        <w:ind w:left="360"/>
      </w:pPr>
      <w:r w:rsidRPr="00871DB3">
        <w:t>Commodity or commodities to be purchased (make, model, description):</w:t>
      </w:r>
      <w:r w:rsidR="00566AD3" w:rsidRPr="00871DB3">
        <w:t xml:space="preserve"> </w:t>
      </w:r>
    </w:p>
    <w:p w14:paraId="3BA90F59" w14:textId="77777777" w:rsidR="00DA5C58" w:rsidRDefault="00DA5C58" w:rsidP="001027A1">
      <w:pPr>
        <w:pStyle w:val="Heading3"/>
      </w:pPr>
    </w:p>
    <w:p w14:paraId="5FBEA0C6" w14:textId="77777777" w:rsidR="00DA5C58" w:rsidRDefault="00DA5C58" w:rsidP="001027A1">
      <w:pPr>
        <w:pStyle w:val="Heading3"/>
      </w:pPr>
    </w:p>
    <w:p w14:paraId="2F2AA4CC" w14:textId="77777777" w:rsidR="00DA5C58" w:rsidRDefault="00DA5C58" w:rsidP="001027A1">
      <w:pPr>
        <w:pStyle w:val="Heading3"/>
      </w:pPr>
    </w:p>
    <w:p w14:paraId="1200E9EC" w14:textId="77777777" w:rsidR="00566AD3" w:rsidRPr="00871DB3" w:rsidRDefault="0013312A" w:rsidP="001027A1">
      <w:pPr>
        <w:pStyle w:val="Heading3"/>
        <w:numPr>
          <w:ilvl w:val="0"/>
          <w:numId w:val="3"/>
        </w:numPr>
        <w:ind w:left="360"/>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481AC4F9" w14:textId="77777777" w:rsidR="00DA5C58" w:rsidRDefault="00DA5C58" w:rsidP="001027A1">
      <w:pPr>
        <w:pStyle w:val="Heading3"/>
      </w:pPr>
    </w:p>
    <w:p w14:paraId="46034DD0" w14:textId="77777777" w:rsidR="00DA5C58" w:rsidRDefault="00DA5C58" w:rsidP="001027A1">
      <w:pPr>
        <w:pStyle w:val="Heading3"/>
      </w:pPr>
    </w:p>
    <w:p w14:paraId="07CCF7BD" w14:textId="77777777" w:rsidR="0013312A" w:rsidRDefault="0013312A" w:rsidP="001027A1">
      <w:pPr>
        <w:pStyle w:val="Heading3"/>
      </w:pPr>
    </w:p>
    <w:p w14:paraId="5D48B299" w14:textId="77777777" w:rsidR="00566AD3" w:rsidRPr="00871DB3" w:rsidRDefault="0013312A" w:rsidP="001027A1">
      <w:pPr>
        <w:pStyle w:val="Heading3"/>
        <w:numPr>
          <w:ilvl w:val="0"/>
          <w:numId w:val="3"/>
        </w:numPr>
        <w:ind w:left="360"/>
      </w:pPr>
      <w:r w:rsidRPr="00871DB3">
        <w:t>Name of company/individual selling the item and why that source is the only possible source that can provide the required item(s):</w:t>
      </w:r>
      <w:r w:rsidR="00566AD3" w:rsidRPr="00871DB3">
        <w:t xml:space="preserve"> </w:t>
      </w:r>
    </w:p>
    <w:p w14:paraId="48F8867A" w14:textId="77777777" w:rsidR="0013312A" w:rsidRDefault="0013312A" w:rsidP="001027A1">
      <w:pPr>
        <w:pStyle w:val="Heading3"/>
      </w:pPr>
    </w:p>
    <w:p w14:paraId="014BC992" w14:textId="77777777" w:rsidR="00DA5C58" w:rsidRDefault="00DA5C58" w:rsidP="001027A1">
      <w:pPr>
        <w:pStyle w:val="Heading3"/>
      </w:pPr>
    </w:p>
    <w:p w14:paraId="538091F2" w14:textId="77777777" w:rsidR="00566AD3" w:rsidRDefault="00566AD3" w:rsidP="001027A1">
      <w:pPr>
        <w:pStyle w:val="Heading3"/>
      </w:pPr>
    </w:p>
    <w:p w14:paraId="066BDBB1" w14:textId="77777777" w:rsidR="00566AD3" w:rsidRPr="00871DB3" w:rsidRDefault="00566AD3" w:rsidP="001027A1">
      <w:pPr>
        <w:pStyle w:val="Heading3"/>
        <w:numPr>
          <w:ilvl w:val="0"/>
          <w:numId w:val="3"/>
        </w:numPr>
        <w:ind w:left="360"/>
      </w:pPr>
      <w:r w:rsidRPr="00871DB3">
        <w:t>Estimated cost of item(s) and an explanation why the amount to be expended is considered reas</w:t>
      </w:r>
      <w:r w:rsidR="00DA5C58" w:rsidRPr="00871DB3">
        <w:t>onable:</w:t>
      </w:r>
    </w:p>
    <w:p w14:paraId="72D7CE05" w14:textId="77777777" w:rsidR="00566AD3" w:rsidRDefault="00566AD3" w:rsidP="001027A1">
      <w:pPr>
        <w:pStyle w:val="Heading3"/>
      </w:pPr>
    </w:p>
    <w:p w14:paraId="5C0782E9" w14:textId="77777777" w:rsidR="00566AD3" w:rsidRDefault="00566AD3" w:rsidP="001027A1">
      <w:pPr>
        <w:pStyle w:val="Heading3"/>
      </w:pPr>
    </w:p>
    <w:p w14:paraId="27361078" w14:textId="77777777" w:rsidR="00DA5C58" w:rsidRDefault="00DA5C58" w:rsidP="001027A1">
      <w:pPr>
        <w:pStyle w:val="Heading3"/>
      </w:pPr>
    </w:p>
    <w:p w14:paraId="60228DAE" w14:textId="77777777" w:rsidR="00566AD3" w:rsidRPr="00871DB3" w:rsidRDefault="00566AD3" w:rsidP="001027A1">
      <w:pPr>
        <w:pStyle w:val="Heading3"/>
        <w:numPr>
          <w:ilvl w:val="0"/>
          <w:numId w:val="3"/>
        </w:numPr>
        <w:ind w:left="360"/>
      </w:pPr>
      <w:r w:rsidRPr="00871DB3">
        <w:t>Explanation of the efforts taken by the department to determine this is the only source and the efforts used to obtain the best possible</w:t>
      </w:r>
      <w:r w:rsidR="00DA5C58" w:rsidRPr="00871DB3">
        <w:t xml:space="preserve"> price:</w:t>
      </w:r>
    </w:p>
    <w:p w14:paraId="28A22DFE" w14:textId="77777777" w:rsidR="00566AD3" w:rsidRPr="0013312A" w:rsidRDefault="00566AD3" w:rsidP="008B0CFD"/>
    <w:p w14:paraId="70CB44AF" w14:textId="77777777" w:rsidR="00566AD3" w:rsidRPr="008B0CFD" w:rsidRDefault="00566AD3" w:rsidP="008B0CFD">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8B0CFD">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5"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8B0CFD">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8B0CFD">
      <w:r w:rsidRPr="008B0CFD">
        <w:lastRenderedPageBreak/>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8B0CFD">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369130">
    <w:abstractNumId w:val="0"/>
  </w:num>
  <w:num w:numId="2" w16cid:durableId="222179834">
    <w:abstractNumId w:val="2"/>
  </w:num>
  <w:num w:numId="3" w16cid:durableId="58622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027A1"/>
    <w:rsid w:val="0013312A"/>
    <w:rsid w:val="001653AC"/>
    <w:rsid w:val="001C661F"/>
    <w:rsid w:val="001D79D0"/>
    <w:rsid w:val="00566AD3"/>
    <w:rsid w:val="00871DB3"/>
    <w:rsid w:val="008B0CFD"/>
    <w:rsid w:val="00A30B99"/>
    <w:rsid w:val="00A94737"/>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8B0CFD"/>
    <w:pPr>
      <w:keepNext/>
      <w:keepLines/>
      <w:spacing w:after="48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B0CF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Mayfield, Jennifer</cp:lastModifiedBy>
  <cp:revision>2</cp:revision>
  <cp:lastPrinted>2015-07-22T20:58:00Z</cp:lastPrinted>
  <dcterms:created xsi:type="dcterms:W3CDTF">2023-07-07T19:13:00Z</dcterms:created>
  <dcterms:modified xsi:type="dcterms:W3CDTF">2023-07-07T19:13:00Z</dcterms:modified>
</cp:coreProperties>
</file>